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B5D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D11B5D">
        <w:rPr>
          <w:b/>
          <w:bCs w:val="0"/>
          <w:szCs w:val="28"/>
        </w:rPr>
        <w:t>СОВЕТ ДЕПУТАТОВ</w:t>
      </w:r>
    </w:p>
    <w:p w:rsidR="004B0D16" w:rsidRPr="00D11B5D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D11B5D">
        <w:rPr>
          <w:b/>
          <w:bCs w:val="0"/>
          <w:szCs w:val="28"/>
        </w:rPr>
        <w:t xml:space="preserve"> </w:t>
      </w:r>
      <w:r w:rsidR="00D11B5D">
        <w:rPr>
          <w:b/>
          <w:bCs w:val="0"/>
          <w:szCs w:val="28"/>
        </w:rPr>
        <w:t>КАМЫШЕВСКОГО</w:t>
      </w:r>
      <w:r w:rsidR="00662A9E" w:rsidRPr="00D11B5D">
        <w:rPr>
          <w:b/>
          <w:bCs w:val="0"/>
          <w:szCs w:val="28"/>
        </w:rPr>
        <w:t xml:space="preserve"> СЕЛЬСОВЕТА</w:t>
      </w:r>
    </w:p>
    <w:p w:rsidR="004B0D16" w:rsidRPr="00D11B5D" w:rsidRDefault="00662A9E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D11B5D">
        <w:rPr>
          <w:b/>
          <w:bCs w:val="0"/>
          <w:szCs w:val="28"/>
        </w:rPr>
        <w:t>УСТЬ-ТАРКСКОГО</w:t>
      </w:r>
      <w:r w:rsidR="004B0D16" w:rsidRPr="00D11B5D">
        <w:rPr>
          <w:b/>
          <w:bCs w:val="0"/>
          <w:szCs w:val="28"/>
        </w:rPr>
        <w:t xml:space="preserve"> РАЙОНА НОВОСИБИРСКОЙ ОБЛАСТИ</w:t>
      </w:r>
    </w:p>
    <w:p w:rsidR="004B0D16" w:rsidRPr="00D11B5D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D11B5D">
        <w:rPr>
          <w:b/>
          <w:bCs w:val="0"/>
          <w:szCs w:val="28"/>
        </w:rPr>
        <w:t>(</w:t>
      </w:r>
      <w:r w:rsidR="00F56A35" w:rsidRPr="00D11B5D">
        <w:rPr>
          <w:b/>
          <w:bCs w:val="0"/>
          <w:szCs w:val="28"/>
        </w:rPr>
        <w:t>шестого созыва</w:t>
      </w:r>
      <w:r w:rsidRPr="00D11B5D">
        <w:rPr>
          <w:b/>
          <w:bCs w:val="0"/>
          <w:szCs w:val="28"/>
        </w:rPr>
        <w:t>)</w:t>
      </w:r>
      <w:r w:rsidR="00DF41B6" w:rsidRPr="00D11B5D">
        <w:rPr>
          <w:b/>
          <w:bCs w:val="0"/>
          <w:szCs w:val="28"/>
        </w:rPr>
        <w:t xml:space="preserve"> </w:t>
      </w:r>
    </w:p>
    <w:p w:rsidR="004B0D16" w:rsidRPr="00D11B5D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</w:p>
    <w:p w:rsidR="004B0D16" w:rsidRDefault="004B0D16" w:rsidP="004B0D16">
      <w:pPr>
        <w:tabs>
          <w:tab w:val="left" w:pos="5040"/>
        </w:tabs>
        <w:jc w:val="center"/>
        <w:rPr>
          <w:b/>
          <w:bCs w:val="0"/>
          <w:szCs w:val="28"/>
        </w:rPr>
      </w:pPr>
      <w:r w:rsidRPr="00D11B5D">
        <w:rPr>
          <w:b/>
          <w:bCs w:val="0"/>
          <w:szCs w:val="28"/>
        </w:rPr>
        <w:t>РЕШЕНИЕ</w:t>
      </w:r>
    </w:p>
    <w:p w:rsidR="00D11B5D" w:rsidRPr="00D11B5D" w:rsidRDefault="00D11B5D" w:rsidP="004B0D16">
      <w:pPr>
        <w:tabs>
          <w:tab w:val="left" w:pos="5040"/>
        </w:tabs>
        <w:jc w:val="center"/>
        <w:rPr>
          <w:b/>
          <w:bCs w:val="0"/>
          <w:szCs w:val="28"/>
        </w:rPr>
      </w:pPr>
    </w:p>
    <w:p w:rsidR="004B0D16" w:rsidRPr="00D11B5D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  <w:r w:rsidRPr="00D11B5D">
        <w:rPr>
          <w:bCs w:val="0"/>
          <w:szCs w:val="28"/>
        </w:rPr>
        <w:t xml:space="preserve">(внеочередная </w:t>
      </w:r>
      <w:r w:rsidR="00D11B5D" w:rsidRPr="00D11B5D">
        <w:rPr>
          <w:bCs w:val="0"/>
          <w:szCs w:val="28"/>
        </w:rPr>
        <w:t>сороков</w:t>
      </w:r>
      <w:r w:rsidR="00E91671">
        <w:rPr>
          <w:bCs w:val="0"/>
          <w:szCs w:val="28"/>
        </w:rPr>
        <w:t>ая</w:t>
      </w:r>
      <w:r w:rsidR="00D11B5D" w:rsidRPr="00D11B5D">
        <w:rPr>
          <w:bCs w:val="0"/>
          <w:szCs w:val="28"/>
        </w:rPr>
        <w:t xml:space="preserve"> </w:t>
      </w:r>
      <w:r w:rsidRPr="00D11B5D">
        <w:rPr>
          <w:bCs w:val="0"/>
          <w:szCs w:val="28"/>
        </w:rPr>
        <w:t>сесси</w:t>
      </w:r>
      <w:r w:rsidR="00E91671">
        <w:rPr>
          <w:bCs w:val="0"/>
          <w:szCs w:val="28"/>
        </w:rPr>
        <w:t>я</w:t>
      </w:r>
      <w:bookmarkStart w:id="0" w:name="_GoBack"/>
      <w:bookmarkEnd w:id="0"/>
      <w:r w:rsidRPr="00D11B5D">
        <w:rPr>
          <w:bCs w:val="0"/>
          <w:szCs w:val="28"/>
        </w:rPr>
        <w:t>)</w:t>
      </w:r>
    </w:p>
    <w:p w:rsidR="004B0D16" w:rsidRPr="00D11B5D" w:rsidRDefault="004B0D16" w:rsidP="004B0D16">
      <w:pPr>
        <w:tabs>
          <w:tab w:val="left" w:pos="5040"/>
        </w:tabs>
        <w:jc w:val="center"/>
        <w:rPr>
          <w:bCs w:val="0"/>
          <w:szCs w:val="28"/>
        </w:rPr>
      </w:pPr>
      <w:r w:rsidRPr="00D11B5D">
        <w:rPr>
          <w:bCs w:val="0"/>
          <w:szCs w:val="28"/>
        </w:rPr>
        <w:t xml:space="preserve">  </w:t>
      </w:r>
    </w:p>
    <w:p w:rsidR="004B0D16" w:rsidRPr="00D11B5D" w:rsidRDefault="004B0D16" w:rsidP="004B0D16">
      <w:pPr>
        <w:widowControl w:val="0"/>
        <w:suppressAutoHyphens/>
        <w:outlineLvl w:val="0"/>
        <w:rPr>
          <w:rFonts w:eastAsia="Arial Unicode MS"/>
          <w:szCs w:val="28"/>
        </w:rPr>
      </w:pPr>
      <w:r w:rsidRPr="00D11B5D">
        <w:rPr>
          <w:rFonts w:eastAsia="Arial Unicode MS"/>
          <w:szCs w:val="28"/>
        </w:rPr>
        <w:t>2</w:t>
      </w:r>
      <w:r w:rsidR="00F56A35" w:rsidRPr="00D11B5D">
        <w:rPr>
          <w:rFonts w:eastAsia="Arial Unicode MS"/>
          <w:szCs w:val="28"/>
        </w:rPr>
        <w:t>3</w:t>
      </w:r>
      <w:r w:rsidRPr="00D11B5D">
        <w:rPr>
          <w:rFonts w:eastAsia="Arial Unicode MS"/>
          <w:szCs w:val="28"/>
        </w:rPr>
        <w:t>.06.2025 года</w:t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</w:r>
      <w:r w:rsidRPr="00D11B5D">
        <w:rPr>
          <w:rFonts w:eastAsia="Arial Unicode MS"/>
          <w:szCs w:val="28"/>
        </w:rPr>
        <w:tab/>
        <w:t xml:space="preserve">       </w:t>
      </w:r>
      <w:r w:rsidR="00D11B5D" w:rsidRPr="00D11B5D">
        <w:rPr>
          <w:rFonts w:eastAsia="Arial Unicode MS"/>
          <w:szCs w:val="28"/>
        </w:rPr>
        <w:t xml:space="preserve">      </w:t>
      </w:r>
      <w:r w:rsidRPr="00D11B5D">
        <w:rPr>
          <w:rFonts w:eastAsia="Arial Unicode MS"/>
          <w:szCs w:val="28"/>
        </w:rPr>
        <w:t xml:space="preserve">    № </w:t>
      </w:r>
      <w:r w:rsidR="001D220D">
        <w:rPr>
          <w:rFonts w:eastAsia="Arial Unicode MS"/>
          <w:szCs w:val="28"/>
        </w:rPr>
        <w:t>272</w:t>
      </w:r>
    </w:p>
    <w:p w:rsidR="004B0D16" w:rsidRPr="00D11B5D" w:rsidRDefault="004B0D16" w:rsidP="004B0D16">
      <w:pPr>
        <w:jc w:val="both"/>
        <w:rPr>
          <w:szCs w:val="28"/>
        </w:rPr>
      </w:pPr>
    </w:p>
    <w:p w:rsidR="004E529E" w:rsidRDefault="004B0D16" w:rsidP="004B0D16">
      <w:pPr>
        <w:pStyle w:val="2"/>
        <w:widowControl w:val="0"/>
        <w:tabs>
          <w:tab w:val="left" w:pos="4872"/>
        </w:tabs>
        <w:rPr>
          <w:b/>
        </w:rPr>
      </w:pPr>
      <w:r w:rsidRPr="00D11B5D">
        <w:rPr>
          <w:b/>
        </w:rPr>
        <w:t xml:space="preserve">О назначении выборов депутатов Совета депутатов </w:t>
      </w:r>
      <w:proofErr w:type="spellStart"/>
      <w:r w:rsidR="00D11B5D">
        <w:rPr>
          <w:b/>
        </w:rPr>
        <w:t>Камышевского</w:t>
      </w:r>
      <w:proofErr w:type="spellEnd"/>
      <w:r w:rsidR="00D11B5D">
        <w:rPr>
          <w:b/>
        </w:rPr>
        <w:t xml:space="preserve"> </w:t>
      </w:r>
      <w:r w:rsidR="00662A9E">
        <w:rPr>
          <w:b/>
        </w:rPr>
        <w:t>сельсовета</w:t>
      </w:r>
      <w:r>
        <w:rPr>
          <w:b/>
        </w:rPr>
        <w:t xml:space="preserve"> </w:t>
      </w:r>
      <w:proofErr w:type="spellStart"/>
      <w:r w:rsidR="00662A9E">
        <w:rPr>
          <w:b/>
        </w:rPr>
        <w:t>Усть-Таркского</w:t>
      </w:r>
      <w:proofErr w:type="spellEnd"/>
      <w:r>
        <w:rPr>
          <w:b/>
        </w:rPr>
        <w:t xml:space="preserve"> района</w:t>
      </w:r>
      <w:r w:rsidR="007C41EF">
        <w:rPr>
          <w:b/>
        </w:rPr>
        <w:t xml:space="preserve"> Новосибирской области </w:t>
      </w:r>
    </w:p>
    <w:p w:rsidR="004B0D16" w:rsidRDefault="007C41EF" w:rsidP="004B0D16">
      <w:pPr>
        <w:pStyle w:val="2"/>
        <w:widowControl w:val="0"/>
        <w:tabs>
          <w:tab w:val="left" w:pos="4872"/>
        </w:tabs>
        <w:rPr>
          <w:b/>
        </w:rPr>
      </w:pPr>
      <w:r>
        <w:rPr>
          <w:b/>
        </w:rPr>
        <w:t>седьмого</w:t>
      </w:r>
      <w:r w:rsidR="004B0D16">
        <w:rPr>
          <w:b/>
        </w:rPr>
        <w:t xml:space="preserve"> созыва</w:t>
      </w:r>
      <w:r w:rsidR="004E529E">
        <w:rPr>
          <w:b/>
        </w:rPr>
        <w:t xml:space="preserve"> </w:t>
      </w:r>
    </w:p>
    <w:p w:rsidR="004B0D16" w:rsidRDefault="004B0D16" w:rsidP="004B0D16">
      <w:pPr>
        <w:widowControl w:val="0"/>
        <w:tabs>
          <w:tab w:val="left" w:pos="4872"/>
        </w:tabs>
        <w:spacing w:line="360" w:lineRule="auto"/>
        <w:ind w:firstLine="709"/>
        <w:jc w:val="both"/>
      </w:pPr>
    </w:p>
    <w:p w:rsidR="004B0D16" w:rsidRDefault="004B0D16" w:rsidP="004B0D16">
      <w:pPr>
        <w:widowControl w:val="0"/>
        <w:tabs>
          <w:tab w:val="left" w:pos="4872"/>
        </w:tabs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10 Федерального закона от 12 июня 2002 года № 67-ФЗ «Об основных гарантиях избирательных прав и права на участие в референдуме граждан Российской Федерации», статьей 11 Закона Новосибирской области от 7 декабря 2006 года № 58-ОЗ «О выборах депутатов представительных органов муниципальных образований в Новосибирской области», </w:t>
      </w:r>
      <w:r w:rsidR="007C41EF">
        <w:rPr>
          <w:szCs w:val="28"/>
        </w:rPr>
        <w:t xml:space="preserve">статьей 8 Устава </w:t>
      </w:r>
      <w:proofErr w:type="spellStart"/>
      <w:r w:rsidR="00D11B5D">
        <w:rPr>
          <w:szCs w:val="28"/>
        </w:rPr>
        <w:t>Камышевского</w:t>
      </w:r>
      <w:proofErr w:type="spellEnd"/>
      <w:r w:rsidR="00662A9E" w:rsidRPr="00D11B5D">
        <w:rPr>
          <w:szCs w:val="28"/>
        </w:rPr>
        <w:t xml:space="preserve"> сельсовета</w:t>
      </w:r>
      <w:r w:rsidR="007C41EF" w:rsidRPr="00D11B5D">
        <w:rPr>
          <w:szCs w:val="28"/>
        </w:rPr>
        <w:t xml:space="preserve"> </w:t>
      </w:r>
      <w:proofErr w:type="spellStart"/>
      <w:r w:rsidR="00662A9E" w:rsidRPr="00D11B5D">
        <w:rPr>
          <w:szCs w:val="28"/>
        </w:rPr>
        <w:t>Усть-Таркского</w:t>
      </w:r>
      <w:proofErr w:type="spellEnd"/>
      <w:r w:rsidRPr="00D11B5D">
        <w:rPr>
          <w:szCs w:val="28"/>
        </w:rPr>
        <w:t xml:space="preserve"> района Новосибирской области, Совет депутатов </w:t>
      </w:r>
      <w:proofErr w:type="spellStart"/>
      <w:r w:rsidR="00D11B5D">
        <w:rPr>
          <w:szCs w:val="28"/>
        </w:rPr>
        <w:t>Камышевского</w:t>
      </w:r>
      <w:proofErr w:type="spellEnd"/>
      <w:r w:rsidR="00662A9E">
        <w:rPr>
          <w:szCs w:val="28"/>
        </w:rPr>
        <w:t xml:space="preserve"> сельсовета</w:t>
      </w:r>
      <w:r>
        <w:rPr>
          <w:bCs w:val="0"/>
        </w:rPr>
        <w:t xml:space="preserve"> </w:t>
      </w:r>
      <w:proofErr w:type="spellStart"/>
      <w:r w:rsidR="00662A9E">
        <w:rPr>
          <w:bCs w:val="0"/>
        </w:rPr>
        <w:t>Усть-Таркского</w:t>
      </w:r>
      <w:proofErr w:type="spellEnd"/>
      <w:r>
        <w:rPr>
          <w:bCs w:val="0"/>
        </w:rPr>
        <w:t xml:space="preserve"> района</w:t>
      </w:r>
      <w:r>
        <w:rPr>
          <w:b/>
          <w:bCs w:val="0"/>
        </w:rPr>
        <w:t xml:space="preserve"> </w:t>
      </w:r>
      <w:r>
        <w:t>Новосибирской области</w:t>
      </w:r>
      <w:r>
        <w:rPr>
          <w:spacing w:val="40"/>
          <w:szCs w:val="28"/>
        </w:rPr>
        <w:t xml:space="preserve"> </w:t>
      </w:r>
    </w:p>
    <w:p w:rsidR="004B0D16" w:rsidRDefault="004B0D16" w:rsidP="004B0D16">
      <w:pPr>
        <w:widowControl w:val="0"/>
        <w:tabs>
          <w:tab w:val="left" w:pos="4872"/>
        </w:tabs>
        <w:jc w:val="both"/>
        <w:rPr>
          <w:szCs w:val="28"/>
        </w:rPr>
      </w:pPr>
      <w:r>
        <w:rPr>
          <w:b/>
          <w:spacing w:val="40"/>
          <w:szCs w:val="28"/>
        </w:rPr>
        <w:t>РЕШИЛ</w:t>
      </w:r>
      <w:r>
        <w:rPr>
          <w:spacing w:val="40"/>
          <w:szCs w:val="28"/>
        </w:rPr>
        <w:t>:</w:t>
      </w:r>
      <w:r>
        <w:t xml:space="preserve"> </w:t>
      </w:r>
    </w:p>
    <w:p w:rsidR="004B0D16" w:rsidRDefault="004B0D16" w:rsidP="004B0D16">
      <w:pPr>
        <w:widowControl w:val="0"/>
        <w:tabs>
          <w:tab w:val="left" w:pos="4872"/>
        </w:tabs>
        <w:ind w:firstLine="709"/>
        <w:jc w:val="both"/>
      </w:pPr>
      <w:r>
        <w:t xml:space="preserve">1. Назначить выборы депутатов Совета депутатов </w:t>
      </w:r>
      <w:proofErr w:type="spellStart"/>
      <w:r w:rsidR="00D11B5D">
        <w:t>Камышевского</w:t>
      </w:r>
      <w:proofErr w:type="spellEnd"/>
      <w:r w:rsidR="00662A9E">
        <w:t xml:space="preserve"> сельсовета</w:t>
      </w:r>
      <w:r>
        <w:t xml:space="preserve"> </w:t>
      </w:r>
      <w:proofErr w:type="spellStart"/>
      <w:r w:rsidR="00662A9E">
        <w:t>Усть-Таркского</w:t>
      </w:r>
      <w:proofErr w:type="spellEnd"/>
      <w:r>
        <w:t xml:space="preserve"> района Новосибирской области седьмого созыва на 14 сентября 2025 года.</w:t>
      </w:r>
    </w:p>
    <w:p w:rsidR="004B0D16" w:rsidRDefault="004B0D16" w:rsidP="004B0D16">
      <w:pPr>
        <w:ind w:firstLine="709"/>
        <w:jc w:val="both"/>
      </w:pPr>
      <w:r>
        <w:t xml:space="preserve">2. Опубликовать настоящее решение в </w:t>
      </w:r>
      <w:r w:rsidR="000E7840">
        <w:t>бюллетени местного самоуправления.</w:t>
      </w:r>
    </w:p>
    <w:p w:rsidR="00DF41B6" w:rsidRDefault="004B0D16" w:rsidP="004B0D16">
      <w:pPr>
        <w:pStyle w:val="a3"/>
        <w:ind w:firstLine="700"/>
        <w:jc w:val="both"/>
        <w:rPr>
          <w:szCs w:val="28"/>
        </w:rPr>
      </w:pPr>
      <w:r>
        <w:t>3. </w:t>
      </w:r>
      <w:r>
        <w:rPr>
          <w:szCs w:val="28"/>
        </w:rPr>
        <w:t xml:space="preserve">Настоящее решение вступает в силу </w:t>
      </w:r>
      <w:r w:rsidR="00DF41B6" w:rsidRPr="00AC32BE">
        <w:rPr>
          <w:bCs/>
          <w:szCs w:val="28"/>
        </w:rPr>
        <w:t>после его официального опубликования.</w:t>
      </w:r>
    </w:p>
    <w:p w:rsidR="00DF41B6" w:rsidRDefault="00DF41B6" w:rsidP="004B0D16">
      <w:pPr>
        <w:pStyle w:val="a3"/>
        <w:ind w:firstLine="700"/>
        <w:jc w:val="both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5089" w:rsidTr="00197614">
        <w:tc>
          <w:tcPr>
            <w:tcW w:w="4785" w:type="dxa"/>
          </w:tcPr>
          <w:p w:rsidR="00C85089" w:rsidRDefault="00C85089" w:rsidP="004B0D16">
            <w:pPr>
              <w:widowControl w:val="0"/>
              <w:tabs>
                <w:tab w:val="left" w:pos="4872"/>
              </w:tabs>
              <w:jc w:val="both"/>
            </w:pPr>
            <w:r w:rsidRPr="00C85089">
              <w:t>Председатель Совета депутатов</w:t>
            </w:r>
          </w:p>
          <w:p w:rsidR="00C85089" w:rsidRDefault="00D11B5D" w:rsidP="00C85089">
            <w:pPr>
              <w:snapToGrid w:val="0"/>
              <w:rPr>
                <w:bCs w:val="0"/>
                <w:szCs w:val="28"/>
              </w:rPr>
            </w:pPr>
            <w:proofErr w:type="spellStart"/>
            <w:r>
              <w:t>Камышевского</w:t>
            </w:r>
            <w:proofErr w:type="spellEnd"/>
            <w:r w:rsidR="00C85089">
              <w:rPr>
                <w:bCs w:val="0"/>
                <w:szCs w:val="28"/>
              </w:rPr>
              <w:t xml:space="preserve"> сельсовета </w:t>
            </w:r>
          </w:p>
          <w:p w:rsidR="00C85089" w:rsidRDefault="00C85089" w:rsidP="00C85089">
            <w:pPr>
              <w:snapToGrid w:val="0"/>
              <w:rPr>
                <w:bCs w:val="0"/>
                <w:szCs w:val="28"/>
              </w:rPr>
            </w:pPr>
            <w:proofErr w:type="spellStart"/>
            <w:r>
              <w:rPr>
                <w:bCs w:val="0"/>
                <w:szCs w:val="28"/>
              </w:rPr>
              <w:t>Усть-Таркского</w:t>
            </w:r>
            <w:proofErr w:type="spellEnd"/>
            <w:r>
              <w:rPr>
                <w:bCs w:val="0"/>
                <w:szCs w:val="28"/>
              </w:rPr>
              <w:t xml:space="preserve"> района                            </w:t>
            </w:r>
          </w:p>
          <w:p w:rsidR="00C85089" w:rsidRDefault="00C85089" w:rsidP="00C85089">
            <w:pPr>
              <w:snapToGrid w:val="0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 xml:space="preserve">Новосибирской области                                                </w:t>
            </w:r>
          </w:p>
          <w:p w:rsidR="002F5337" w:rsidRDefault="00C85089" w:rsidP="00C85089">
            <w:pPr>
              <w:widowControl w:val="0"/>
              <w:tabs>
                <w:tab w:val="left" w:pos="4872"/>
              </w:tabs>
              <w:jc w:val="both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_________</w:t>
            </w:r>
            <w:r w:rsidR="00E31717">
              <w:rPr>
                <w:bCs w:val="0"/>
                <w:szCs w:val="28"/>
              </w:rPr>
              <w:t>______</w:t>
            </w:r>
            <w:r>
              <w:rPr>
                <w:bCs w:val="0"/>
                <w:szCs w:val="28"/>
              </w:rPr>
              <w:t>___</w:t>
            </w:r>
            <w:r w:rsidR="00D11B5D">
              <w:rPr>
                <w:bCs w:val="0"/>
                <w:szCs w:val="28"/>
              </w:rPr>
              <w:t xml:space="preserve">А.А. </w:t>
            </w:r>
            <w:proofErr w:type="spellStart"/>
            <w:r w:rsidR="00D11B5D">
              <w:rPr>
                <w:bCs w:val="0"/>
                <w:szCs w:val="28"/>
              </w:rPr>
              <w:t>Гельд</w:t>
            </w:r>
            <w:proofErr w:type="spellEnd"/>
            <w:r>
              <w:rPr>
                <w:bCs w:val="0"/>
                <w:szCs w:val="28"/>
              </w:rPr>
              <w:t xml:space="preserve"> </w:t>
            </w:r>
          </w:p>
          <w:p w:rsidR="002F5337" w:rsidRDefault="002F5337" w:rsidP="00C85089">
            <w:pPr>
              <w:widowControl w:val="0"/>
              <w:tabs>
                <w:tab w:val="left" w:pos="4872"/>
              </w:tabs>
              <w:jc w:val="both"/>
              <w:rPr>
                <w:bCs w:val="0"/>
                <w:szCs w:val="28"/>
              </w:rPr>
            </w:pPr>
          </w:p>
          <w:p w:rsidR="00197614" w:rsidRDefault="00197614" w:rsidP="00197614">
            <w:pPr>
              <w:widowControl w:val="0"/>
              <w:tabs>
                <w:tab w:val="left" w:pos="4872"/>
              </w:tabs>
              <w:jc w:val="center"/>
              <w:rPr>
                <w:bCs w:val="0"/>
                <w:szCs w:val="28"/>
              </w:rPr>
            </w:pPr>
          </w:p>
          <w:p w:rsidR="002F5337" w:rsidRDefault="00197614" w:rsidP="00197614">
            <w:pPr>
              <w:widowControl w:val="0"/>
              <w:tabs>
                <w:tab w:val="left" w:pos="4872"/>
              </w:tabs>
              <w:jc w:val="center"/>
              <w:rPr>
                <w:bCs w:val="0"/>
                <w:szCs w:val="28"/>
              </w:rPr>
            </w:pPr>
            <w:r>
              <w:rPr>
                <w:bCs w:val="0"/>
                <w:szCs w:val="28"/>
              </w:rPr>
              <w:t>М.П.</w:t>
            </w:r>
          </w:p>
          <w:p w:rsidR="002F5337" w:rsidRDefault="002F5337" w:rsidP="00C85089">
            <w:pPr>
              <w:widowControl w:val="0"/>
              <w:tabs>
                <w:tab w:val="left" w:pos="4872"/>
              </w:tabs>
              <w:jc w:val="both"/>
              <w:rPr>
                <w:bCs w:val="0"/>
                <w:szCs w:val="28"/>
              </w:rPr>
            </w:pPr>
          </w:p>
          <w:p w:rsidR="00C85089" w:rsidRDefault="00C85089" w:rsidP="00C85089">
            <w:pPr>
              <w:widowControl w:val="0"/>
              <w:tabs>
                <w:tab w:val="left" w:pos="4872"/>
              </w:tabs>
              <w:jc w:val="both"/>
            </w:pPr>
            <w:r>
              <w:rPr>
                <w:bCs w:val="0"/>
                <w:szCs w:val="28"/>
              </w:rPr>
              <w:t xml:space="preserve">                             </w:t>
            </w:r>
            <w:r w:rsidRPr="00C85089">
              <w:t xml:space="preserve">                                </w:t>
            </w:r>
          </w:p>
        </w:tc>
        <w:tc>
          <w:tcPr>
            <w:tcW w:w="4786" w:type="dxa"/>
          </w:tcPr>
          <w:p w:rsidR="00E31717" w:rsidRDefault="00E31717" w:rsidP="00D11B5D">
            <w:pPr>
              <w:widowControl w:val="0"/>
              <w:tabs>
                <w:tab w:val="left" w:pos="4872"/>
              </w:tabs>
              <w:ind w:left="35" w:right="-1"/>
            </w:pPr>
            <w:r w:rsidRPr="00E31717">
              <w:t xml:space="preserve">Глава </w:t>
            </w:r>
            <w:proofErr w:type="spellStart"/>
            <w:proofErr w:type="gramStart"/>
            <w:r w:rsidR="00D11B5D">
              <w:t>Камышевского</w:t>
            </w:r>
            <w:proofErr w:type="spellEnd"/>
            <w:r w:rsidR="00D11B5D">
              <w:t xml:space="preserve">  </w:t>
            </w:r>
            <w:r>
              <w:t>сельсовета</w:t>
            </w:r>
            <w:proofErr w:type="gramEnd"/>
            <w:r>
              <w:t xml:space="preserve"> </w:t>
            </w:r>
          </w:p>
          <w:p w:rsidR="00E31717" w:rsidRDefault="00E31717" w:rsidP="00D11B5D">
            <w:pPr>
              <w:widowControl w:val="0"/>
              <w:tabs>
                <w:tab w:val="left" w:pos="4872"/>
              </w:tabs>
              <w:ind w:right="-1"/>
            </w:pPr>
            <w:proofErr w:type="spellStart"/>
            <w:r>
              <w:t>Усть-Таркского</w:t>
            </w:r>
            <w:proofErr w:type="spellEnd"/>
            <w:r>
              <w:t xml:space="preserve"> района                            </w:t>
            </w:r>
          </w:p>
          <w:p w:rsidR="00E31717" w:rsidRDefault="00E31717" w:rsidP="00D11B5D">
            <w:pPr>
              <w:widowControl w:val="0"/>
              <w:tabs>
                <w:tab w:val="left" w:pos="4872"/>
              </w:tabs>
              <w:ind w:right="-1"/>
            </w:pPr>
            <w:r>
              <w:t xml:space="preserve">Новосибирской области </w:t>
            </w:r>
          </w:p>
          <w:p w:rsidR="00D11B5D" w:rsidRDefault="00D11B5D" w:rsidP="00D11B5D">
            <w:pPr>
              <w:widowControl w:val="0"/>
              <w:tabs>
                <w:tab w:val="left" w:pos="4872"/>
              </w:tabs>
              <w:ind w:right="-1"/>
            </w:pPr>
          </w:p>
          <w:p w:rsidR="00197614" w:rsidRDefault="00E31717" w:rsidP="002F5337">
            <w:pPr>
              <w:widowControl w:val="0"/>
              <w:tabs>
                <w:tab w:val="left" w:pos="4872"/>
              </w:tabs>
              <w:jc w:val="right"/>
            </w:pPr>
            <w:r w:rsidRPr="00E31717">
              <w:t>______</w:t>
            </w:r>
            <w:r w:rsidR="002F5337">
              <w:t>___________</w:t>
            </w:r>
            <w:r w:rsidRPr="00E31717">
              <w:t xml:space="preserve"> </w:t>
            </w:r>
            <w:r w:rsidR="00D11B5D">
              <w:t>Л.П. Васильева</w:t>
            </w:r>
          </w:p>
          <w:p w:rsidR="00197614" w:rsidRDefault="00197614" w:rsidP="002F5337">
            <w:pPr>
              <w:widowControl w:val="0"/>
              <w:tabs>
                <w:tab w:val="left" w:pos="4872"/>
              </w:tabs>
              <w:jc w:val="right"/>
            </w:pPr>
          </w:p>
          <w:p w:rsidR="00197614" w:rsidRDefault="00197614" w:rsidP="002F5337">
            <w:pPr>
              <w:widowControl w:val="0"/>
              <w:tabs>
                <w:tab w:val="left" w:pos="4872"/>
              </w:tabs>
              <w:jc w:val="right"/>
            </w:pPr>
          </w:p>
          <w:p w:rsidR="00E31717" w:rsidRDefault="00197614" w:rsidP="00197614">
            <w:pPr>
              <w:widowControl w:val="0"/>
              <w:tabs>
                <w:tab w:val="left" w:pos="4872"/>
              </w:tabs>
              <w:jc w:val="center"/>
            </w:pPr>
            <w:r>
              <w:t>М.П.</w:t>
            </w:r>
          </w:p>
        </w:tc>
      </w:tr>
    </w:tbl>
    <w:p w:rsidR="004B0D16" w:rsidRDefault="004B0D16" w:rsidP="004B0D16">
      <w:pPr>
        <w:widowControl w:val="0"/>
        <w:tabs>
          <w:tab w:val="left" w:pos="4872"/>
        </w:tabs>
        <w:ind w:firstLine="709"/>
        <w:jc w:val="both"/>
      </w:pPr>
    </w:p>
    <w:p w:rsidR="00DF41B6" w:rsidRDefault="00DF41B6" w:rsidP="004B0D16">
      <w:pPr>
        <w:widowControl w:val="0"/>
        <w:tabs>
          <w:tab w:val="left" w:pos="4872"/>
        </w:tabs>
        <w:ind w:firstLine="709"/>
        <w:jc w:val="both"/>
      </w:pPr>
    </w:p>
    <w:sectPr w:rsidR="00DF41B6" w:rsidSect="00781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0D16"/>
    <w:rsid w:val="000E7840"/>
    <w:rsid w:val="00141DD9"/>
    <w:rsid w:val="00197614"/>
    <w:rsid w:val="001D220D"/>
    <w:rsid w:val="001F026A"/>
    <w:rsid w:val="002145BF"/>
    <w:rsid w:val="002F5337"/>
    <w:rsid w:val="004B0D16"/>
    <w:rsid w:val="004E529E"/>
    <w:rsid w:val="00662A9E"/>
    <w:rsid w:val="006878C9"/>
    <w:rsid w:val="00781AC8"/>
    <w:rsid w:val="007C41EF"/>
    <w:rsid w:val="008105AE"/>
    <w:rsid w:val="00AC32BE"/>
    <w:rsid w:val="00B9167C"/>
    <w:rsid w:val="00BE4A0D"/>
    <w:rsid w:val="00C85089"/>
    <w:rsid w:val="00C9008F"/>
    <w:rsid w:val="00D11B5D"/>
    <w:rsid w:val="00DF41B6"/>
    <w:rsid w:val="00E31717"/>
    <w:rsid w:val="00E91671"/>
    <w:rsid w:val="00EA097E"/>
    <w:rsid w:val="00F5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F264D9-E18D-40EF-B8CB-9F60F9054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D16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4B0D16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4B0D16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3">
    <w:name w:val="No Spacing"/>
    <w:uiPriority w:val="1"/>
    <w:qFormat/>
    <w:rsid w:val="004B0D1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C850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D220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220D"/>
    <w:rPr>
      <w:rFonts w:ascii="Segoe UI" w:eastAsia="Times New Roman" w:hAnsi="Segoe UI" w:cs="Segoe UI"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Замлынный</dc:creator>
  <cp:keywords/>
  <dc:description/>
  <cp:lastModifiedBy>Kamyshevo</cp:lastModifiedBy>
  <cp:revision>15</cp:revision>
  <cp:lastPrinted>2025-06-20T07:43:00Z</cp:lastPrinted>
  <dcterms:created xsi:type="dcterms:W3CDTF">2025-05-19T07:47:00Z</dcterms:created>
  <dcterms:modified xsi:type="dcterms:W3CDTF">2025-06-20T09:11:00Z</dcterms:modified>
</cp:coreProperties>
</file>